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C8" w:rsidRDefault="00945897" w:rsidP="00945897">
      <w:pPr>
        <w:pStyle w:val="10"/>
        <w:framePr w:w="9389" w:h="14179" w:hRule="exact" w:wrap="around" w:vAnchor="page" w:hAnchor="page" w:x="1683" w:y="1315"/>
        <w:shd w:val="clear" w:color="auto" w:fill="auto"/>
        <w:ind w:right="1060"/>
        <w:rPr>
          <w:sz w:val="28"/>
          <w:szCs w:val="28"/>
        </w:rPr>
      </w:pPr>
      <w:bookmarkStart w:id="0" w:name="bookmark0"/>
      <w:r w:rsidRPr="008725C8">
        <w:rPr>
          <w:sz w:val="28"/>
          <w:szCs w:val="28"/>
        </w:rPr>
        <w:t xml:space="preserve">                          </w:t>
      </w:r>
      <w:r w:rsidR="008725C8">
        <w:rPr>
          <w:sz w:val="28"/>
          <w:szCs w:val="28"/>
        </w:rPr>
        <w:t xml:space="preserve">                      </w:t>
      </w:r>
      <w:r w:rsidRPr="008725C8">
        <w:rPr>
          <w:sz w:val="28"/>
          <w:szCs w:val="28"/>
        </w:rPr>
        <w:t>УСТАВ клуба</w:t>
      </w:r>
      <w:bookmarkEnd w:id="0"/>
      <w:r w:rsidRPr="008725C8">
        <w:rPr>
          <w:sz w:val="28"/>
          <w:szCs w:val="28"/>
        </w:rPr>
        <w:t xml:space="preserve"> </w:t>
      </w:r>
    </w:p>
    <w:p w:rsidR="00431828" w:rsidRPr="008725C8" w:rsidRDefault="008725C8" w:rsidP="008725C8">
      <w:pPr>
        <w:pStyle w:val="10"/>
        <w:framePr w:w="9389" w:h="14179" w:hRule="exact" w:wrap="around" w:vAnchor="page" w:hAnchor="page" w:x="1683" w:y="1315"/>
        <w:shd w:val="clear" w:color="auto" w:fill="auto"/>
        <w:ind w:left="1701" w:right="1060" w:hanging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897" w:rsidRPr="008725C8">
        <w:rPr>
          <w:sz w:val="28"/>
          <w:szCs w:val="28"/>
        </w:rPr>
        <w:t>«Юные друзья движения»</w:t>
      </w:r>
    </w:p>
    <w:p w:rsidR="00945897" w:rsidRPr="008725C8" w:rsidRDefault="00945897" w:rsidP="00945897">
      <w:pPr>
        <w:pStyle w:val="10"/>
        <w:framePr w:w="9389" w:h="14179" w:hRule="exact" w:wrap="around" w:vAnchor="page" w:hAnchor="page" w:x="1683" w:y="1315"/>
        <w:shd w:val="clear" w:color="auto" w:fill="auto"/>
        <w:ind w:right="1060"/>
        <w:rPr>
          <w:sz w:val="28"/>
          <w:szCs w:val="28"/>
        </w:rPr>
      </w:pPr>
    </w:p>
    <w:p w:rsidR="00431828" w:rsidRPr="008725C8" w:rsidRDefault="00945897">
      <w:pPr>
        <w:pStyle w:val="10"/>
        <w:framePr w:w="9389" w:h="14179" w:hRule="exact" w:wrap="around" w:vAnchor="page" w:hAnchor="page" w:x="1683" w:y="1315"/>
        <w:shd w:val="clear" w:color="auto" w:fill="auto"/>
        <w:spacing w:after="255" w:line="240" w:lineRule="exact"/>
        <w:jc w:val="center"/>
        <w:rPr>
          <w:sz w:val="28"/>
          <w:szCs w:val="28"/>
        </w:rPr>
      </w:pPr>
      <w:bookmarkStart w:id="1" w:name="bookmark1"/>
      <w:r w:rsidRPr="008725C8">
        <w:rPr>
          <w:sz w:val="28"/>
          <w:szCs w:val="28"/>
        </w:rPr>
        <w:t>1.Общие положения</w:t>
      </w:r>
      <w:bookmarkEnd w:id="1"/>
    </w:p>
    <w:p w:rsidR="00431828" w:rsidRPr="008725C8" w:rsidRDefault="00945897">
      <w:pPr>
        <w:pStyle w:val="21"/>
        <w:framePr w:w="9389" w:h="14179" w:hRule="exact" w:wrap="around" w:vAnchor="page" w:hAnchor="page" w:x="1683" w:y="1315"/>
        <w:numPr>
          <w:ilvl w:val="0"/>
          <w:numId w:val="2"/>
        </w:numPr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8725C8">
        <w:rPr>
          <w:sz w:val="28"/>
          <w:szCs w:val="28"/>
        </w:rPr>
        <w:t xml:space="preserve"> Клуб юных инспекторов движения (далее </w:t>
      </w:r>
      <w:r w:rsidRPr="008725C8">
        <w:rPr>
          <w:rStyle w:val="11"/>
          <w:sz w:val="28"/>
          <w:szCs w:val="28"/>
        </w:rPr>
        <w:t xml:space="preserve">- </w:t>
      </w:r>
      <w:r w:rsidRPr="008725C8">
        <w:rPr>
          <w:sz w:val="28"/>
          <w:szCs w:val="28"/>
        </w:rPr>
        <w:t>ЮИД) является добровольной организацией учащихся, организуемый в целях пропаганды правил дорожного движения среди детей и подростков, предупреждение нарушений ими этих правил.</w:t>
      </w:r>
    </w:p>
    <w:p w:rsidR="00431828" w:rsidRPr="008725C8" w:rsidRDefault="00945897">
      <w:pPr>
        <w:pStyle w:val="21"/>
        <w:framePr w:w="9389" w:h="14179" w:hRule="exact" w:wrap="around" w:vAnchor="page" w:hAnchor="page" w:x="1683" w:y="1315"/>
        <w:numPr>
          <w:ilvl w:val="0"/>
          <w:numId w:val="2"/>
        </w:numPr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8725C8">
        <w:rPr>
          <w:sz w:val="28"/>
          <w:szCs w:val="28"/>
        </w:rPr>
        <w:t xml:space="preserve"> Деятельность клуба основывается на соблюдении законодательства Республики Беларусь, решений и распоряжений районного исполнительного комитета.</w:t>
      </w:r>
    </w:p>
    <w:p w:rsidR="00431828" w:rsidRPr="008725C8" w:rsidRDefault="00945897">
      <w:pPr>
        <w:pStyle w:val="21"/>
        <w:framePr w:w="9389" w:h="14179" w:hRule="exact" w:wrap="around" w:vAnchor="page" w:hAnchor="page" w:x="1683" w:y="1315"/>
        <w:numPr>
          <w:ilvl w:val="0"/>
          <w:numId w:val="2"/>
        </w:numPr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8725C8">
        <w:rPr>
          <w:sz w:val="28"/>
          <w:szCs w:val="28"/>
        </w:rPr>
        <w:t xml:space="preserve"> Клуб ЮИД создаётся из числа учащихся в возрасте от 12 до 16 лет, желающих принять участие в его деятельности.</w:t>
      </w:r>
    </w:p>
    <w:p w:rsidR="00431828" w:rsidRPr="008725C8" w:rsidRDefault="00945897">
      <w:pPr>
        <w:pStyle w:val="21"/>
        <w:framePr w:w="9389" w:h="14179" w:hRule="exact" w:wrap="around" w:vAnchor="page" w:hAnchor="page" w:x="1683" w:y="1315"/>
        <w:numPr>
          <w:ilvl w:val="0"/>
          <w:numId w:val="2"/>
        </w:numPr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8725C8">
        <w:rPr>
          <w:sz w:val="28"/>
          <w:szCs w:val="28"/>
        </w:rPr>
        <w:t xml:space="preserve"> Решение о создании клуба принимается на организационном собрании инициативной группы, которое избирает командира и членов штаба клуба.</w:t>
      </w:r>
    </w:p>
    <w:p w:rsidR="00431828" w:rsidRPr="008725C8" w:rsidRDefault="00945897">
      <w:pPr>
        <w:pStyle w:val="21"/>
        <w:framePr w:w="9389" w:h="14179" w:hRule="exact" w:wrap="around" w:vAnchor="page" w:hAnchor="page" w:x="1683" w:y="1315"/>
        <w:numPr>
          <w:ilvl w:val="0"/>
          <w:numId w:val="2"/>
        </w:numPr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8725C8">
        <w:rPr>
          <w:sz w:val="28"/>
          <w:szCs w:val="28"/>
        </w:rPr>
        <w:t>Приём в члены клуба производиться общим собранием клуба на основании личного заявления вступающего,, Лицам, принятым в клуб, вручается удостоверение члена клуба ЮИД установленного образца.</w:t>
      </w:r>
    </w:p>
    <w:p w:rsidR="00431828" w:rsidRPr="008725C8" w:rsidRDefault="00945897">
      <w:pPr>
        <w:pStyle w:val="21"/>
        <w:framePr w:w="9389" w:h="14179" w:hRule="exact" w:wrap="around" w:vAnchor="page" w:hAnchor="page" w:x="1683" w:y="1315"/>
        <w:numPr>
          <w:ilvl w:val="0"/>
          <w:numId w:val="2"/>
        </w:numPr>
        <w:shd w:val="clear" w:color="auto" w:fill="auto"/>
        <w:spacing w:before="0" w:after="665" w:line="322" w:lineRule="exact"/>
        <w:ind w:left="20" w:right="20" w:firstLine="740"/>
        <w:rPr>
          <w:sz w:val="28"/>
          <w:szCs w:val="28"/>
        </w:rPr>
      </w:pPr>
      <w:r w:rsidRPr="008725C8">
        <w:rPr>
          <w:sz w:val="28"/>
          <w:szCs w:val="28"/>
        </w:rPr>
        <w:t xml:space="preserve"> Клуб осуществляет свою деятельность на принципах самоуправления в соответствии с уставом.</w:t>
      </w:r>
    </w:p>
    <w:p w:rsidR="00431828" w:rsidRPr="008725C8" w:rsidRDefault="00945897" w:rsidP="00945897">
      <w:pPr>
        <w:pStyle w:val="10"/>
        <w:framePr w:w="9389" w:h="14179" w:hRule="exact" w:wrap="around" w:vAnchor="page" w:hAnchor="page" w:x="1683" w:y="1315"/>
        <w:shd w:val="clear" w:color="auto" w:fill="auto"/>
        <w:spacing w:after="257" w:line="240" w:lineRule="exact"/>
        <w:ind w:left="20"/>
        <w:jc w:val="center"/>
        <w:rPr>
          <w:sz w:val="28"/>
          <w:szCs w:val="28"/>
        </w:rPr>
      </w:pPr>
      <w:bookmarkStart w:id="2" w:name="bookmark2"/>
      <w:r w:rsidRPr="008725C8">
        <w:rPr>
          <w:sz w:val="28"/>
          <w:szCs w:val="28"/>
        </w:rPr>
        <w:t>2.Основные задачи клуба ЮИД</w:t>
      </w:r>
      <w:bookmarkEnd w:id="2"/>
    </w:p>
    <w:p w:rsidR="00431828" w:rsidRPr="008725C8" w:rsidRDefault="00945897">
      <w:pPr>
        <w:pStyle w:val="21"/>
        <w:framePr w:w="9389" w:h="14179" w:hRule="exact" w:wrap="around" w:vAnchor="page" w:hAnchor="page" w:x="1683" w:y="1315"/>
        <w:shd w:val="clear" w:color="auto" w:fill="auto"/>
        <w:spacing w:before="0" w:line="326" w:lineRule="exact"/>
        <w:ind w:left="20" w:firstLine="740"/>
        <w:rPr>
          <w:sz w:val="28"/>
          <w:szCs w:val="28"/>
        </w:rPr>
      </w:pPr>
      <w:r w:rsidRPr="008725C8">
        <w:rPr>
          <w:sz w:val="28"/>
          <w:szCs w:val="28"/>
        </w:rPr>
        <w:t>2.1. Основными задачами клуба являются:</w:t>
      </w:r>
    </w:p>
    <w:p w:rsidR="00431828" w:rsidRPr="008725C8" w:rsidRDefault="00945897">
      <w:pPr>
        <w:pStyle w:val="21"/>
        <w:framePr w:w="9389" w:h="14179" w:hRule="exact" w:wrap="around" w:vAnchor="page" w:hAnchor="page" w:x="1683" w:y="1315"/>
        <w:numPr>
          <w:ilvl w:val="0"/>
          <w:numId w:val="3"/>
        </w:numPr>
        <w:shd w:val="clear" w:color="auto" w:fill="auto"/>
        <w:spacing w:before="0" w:line="326" w:lineRule="exact"/>
        <w:ind w:left="20" w:right="20"/>
        <w:rPr>
          <w:sz w:val="28"/>
          <w:szCs w:val="28"/>
        </w:rPr>
      </w:pPr>
      <w:r w:rsidRPr="008725C8">
        <w:rPr>
          <w:sz w:val="28"/>
          <w:szCs w:val="28"/>
        </w:rPr>
        <w:t xml:space="preserve"> обучение учащихся принципам безопасности жизнедеятельности, предупреждения ДТП;</w:t>
      </w:r>
    </w:p>
    <w:p w:rsidR="00431828" w:rsidRPr="008725C8" w:rsidRDefault="00945897">
      <w:pPr>
        <w:pStyle w:val="21"/>
        <w:framePr w:w="9389" w:h="14179" w:hRule="exact" w:wrap="around" w:vAnchor="page" w:hAnchor="page" w:x="1683" w:y="1315"/>
        <w:numPr>
          <w:ilvl w:val="0"/>
          <w:numId w:val="3"/>
        </w:numPr>
        <w:shd w:val="clear" w:color="auto" w:fill="auto"/>
        <w:spacing w:before="0" w:line="260" w:lineRule="exact"/>
        <w:ind w:left="20"/>
        <w:rPr>
          <w:sz w:val="28"/>
          <w:szCs w:val="28"/>
        </w:rPr>
      </w:pPr>
      <w:r w:rsidRPr="008725C8">
        <w:rPr>
          <w:sz w:val="28"/>
          <w:szCs w:val="28"/>
        </w:rPr>
        <w:t xml:space="preserve"> формирование убеждения в необходимости соблюдения ПДД;</w:t>
      </w:r>
    </w:p>
    <w:p w:rsidR="00431828" w:rsidRPr="008725C8" w:rsidRDefault="00945897">
      <w:pPr>
        <w:pStyle w:val="21"/>
        <w:framePr w:w="9389" w:h="14179" w:hRule="exact" w:wrap="around" w:vAnchor="page" w:hAnchor="page" w:x="1683" w:y="1315"/>
        <w:numPr>
          <w:ilvl w:val="0"/>
          <w:numId w:val="3"/>
        </w:numPr>
        <w:shd w:val="clear" w:color="auto" w:fill="auto"/>
        <w:spacing w:before="0" w:line="686" w:lineRule="exact"/>
        <w:ind w:left="20"/>
        <w:rPr>
          <w:sz w:val="28"/>
          <w:szCs w:val="28"/>
        </w:rPr>
      </w:pPr>
      <w:r w:rsidRPr="008725C8">
        <w:rPr>
          <w:sz w:val="28"/>
          <w:szCs w:val="28"/>
        </w:rPr>
        <w:t xml:space="preserve"> пропаганда знаний по предупреждению ДТП.</w:t>
      </w:r>
    </w:p>
    <w:p w:rsidR="00431828" w:rsidRPr="008725C8" w:rsidRDefault="00945897" w:rsidP="00945897">
      <w:pPr>
        <w:pStyle w:val="10"/>
        <w:framePr w:w="9389" w:h="14179" w:hRule="exact" w:wrap="around" w:vAnchor="page" w:hAnchor="page" w:x="1683" w:y="1315"/>
        <w:shd w:val="clear" w:color="auto" w:fill="auto"/>
        <w:spacing w:line="686" w:lineRule="exact"/>
        <w:jc w:val="center"/>
        <w:rPr>
          <w:sz w:val="28"/>
          <w:szCs w:val="28"/>
        </w:rPr>
      </w:pPr>
      <w:bookmarkStart w:id="3" w:name="bookmark3"/>
      <w:r w:rsidRPr="008725C8">
        <w:rPr>
          <w:sz w:val="28"/>
          <w:szCs w:val="28"/>
        </w:rPr>
        <w:t>3. Содержание и формы работы клуба.</w:t>
      </w:r>
      <w:bookmarkEnd w:id="3"/>
    </w:p>
    <w:p w:rsidR="00431828" w:rsidRPr="008725C8" w:rsidRDefault="00945897" w:rsidP="00945897">
      <w:pPr>
        <w:pStyle w:val="21"/>
        <w:framePr w:w="9389" w:h="14179" w:hRule="exact" w:wrap="around" w:vAnchor="page" w:hAnchor="page" w:x="1683" w:y="1315"/>
        <w:shd w:val="clear" w:color="auto" w:fill="auto"/>
        <w:spacing w:before="0" w:line="686" w:lineRule="exact"/>
        <w:rPr>
          <w:sz w:val="28"/>
          <w:szCs w:val="28"/>
        </w:rPr>
      </w:pPr>
      <w:r w:rsidRPr="008725C8">
        <w:rPr>
          <w:sz w:val="28"/>
          <w:szCs w:val="28"/>
        </w:rPr>
        <w:t>3.1. изучение Правил дорожного движения;</w:t>
      </w:r>
    </w:p>
    <w:p w:rsidR="00431828" w:rsidRPr="008725C8" w:rsidRDefault="00945897" w:rsidP="00945897">
      <w:pPr>
        <w:pStyle w:val="21"/>
        <w:framePr w:w="9389" w:h="14179" w:hRule="exact" w:wrap="around" w:vAnchor="page" w:hAnchor="page" w:x="1683" w:y="1315"/>
        <w:shd w:val="clear" w:color="auto" w:fill="auto"/>
        <w:spacing w:before="0" w:line="260" w:lineRule="exact"/>
        <w:rPr>
          <w:sz w:val="28"/>
          <w:szCs w:val="28"/>
        </w:rPr>
      </w:pPr>
      <w:r w:rsidRPr="008725C8">
        <w:rPr>
          <w:sz w:val="28"/>
          <w:szCs w:val="28"/>
        </w:rPr>
        <w:t>3.2. организация и проведение:</w:t>
      </w:r>
    </w:p>
    <w:p w:rsidR="00431828" w:rsidRPr="008725C8" w:rsidRDefault="00945897">
      <w:pPr>
        <w:pStyle w:val="21"/>
        <w:framePr w:w="9389" w:h="14179" w:hRule="exact" w:wrap="around" w:vAnchor="page" w:hAnchor="page" w:x="1683" w:y="1315"/>
        <w:numPr>
          <w:ilvl w:val="0"/>
          <w:numId w:val="3"/>
        </w:numPr>
        <w:shd w:val="clear" w:color="auto" w:fill="auto"/>
        <w:spacing w:before="0" w:line="350" w:lineRule="exact"/>
        <w:ind w:left="20" w:right="20"/>
        <w:rPr>
          <w:sz w:val="28"/>
          <w:szCs w:val="28"/>
        </w:rPr>
      </w:pPr>
      <w:r w:rsidRPr="008725C8">
        <w:rPr>
          <w:sz w:val="28"/>
          <w:szCs w:val="28"/>
        </w:rPr>
        <w:t xml:space="preserve"> агитбригад, тематических вечеров и утренников, игр, викторин и соревнований по знанию правил дорожного движения;</w:t>
      </w:r>
    </w:p>
    <w:p w:rsidR="00431828" w:rsidRPr="008725C8" w:rsidRDefault="00945897">
      <w:pPr>
        <w:pStyle w:val="21"/>
        <w:framePr w:w="9389" w:h="14179" w:hRule="exact" w:wrap="around" w:vAnchor="page" w:hAnchor="page" w:x="1683" w:y="1315"/>
        <w:numPr>
          <w:ilvl w:val="0"/>
          <w:numId w:val="3"/>
        </w:numPr>
        <w:shd w:val="clear" w:color="auto" w:fill="auto"/>
        <w:spacing w:before="0" w:line="350" w:lineRule="exact"/>
        <w:ind w:left="20" w:right="20"/>
        <w:rPr>
          <w:sz w:val="28"/>
          <w:szCs w:val="28"/>
        </w:rPr>
      </w:pPr>
      <w:r w:rsidRPr="008725C8">
        <w:rPr>
          <w:sz w:val="28"/>
          <w:szCs w:val="28"/>
        </w:rPr>
        <w:t xml:space="preserve"> рейдов, патрулирования в микрорайоне школы в целях обеспечения безопасности движения.</w:t>
      </w:r>
    </w:p>
    <w:p w:rsidR="00431828" w:rsidRPr="008725C8" w:rsidRDefault="00431828">
      <w:pPr>
        <w:rPr>
          <w:sz w:val="28"/>
          <w:szCs w:val="28"/>
        </w:rPr>
        <w:sectPr w:rsidR="00431828" w:rsidRPr="008725C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31828" w:rsidRPr="008725C8" w:rsidRDefault="006C4BE4">
      <w:pPr>
        <w:rPr>
          <w:sz w:val="28"/>
          <w:szCs w:val="28"/>
        </w:rPr>
      </w:pPr>
      <w:r w:rsidRPr="008725C8">
        <w:rPr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3.5pt;margin-top:3.35pt;width:548.65pt;height:0;z-index:-25166233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8725C8">
        <w:rPr>
          <w:sz w:val="28"/>
          <w:szCs w:val="28"/>
        </w:rPr>
        <w:pict>
          <v:shape id="_x0000_s1032" type="#_x0000_t32" style="position:absolute;margin-left:23.5pt;margin-top:3.35pt;width:0;height:795.85pt;z-index:-25166131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8725C8">
        <w:rPr>
          <w:sz w:val="28"/>
          <w:szCs w:val="28"/>
        </w:rPr>
        <w:pict>
          <v:shape id="_x0000_s1031" type="#_x0000_t32" style="position:absolute;margin-left:23.5pt;margin-top:799.2pt;width:548.65pt;height:0;z-index:-25166028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8725C8">
        <w:rPr>
          <w:sz w:val="28"/>
          <w:szCs w:val="28"/>
        </w:rPr>
        <w:pict>
          <v:shape id="_x0000_s1030" type="#_x0000_t32" style="position:absolute;margin-left:572.15pt;margin-top:3.35pt;width:0;height:795.85pt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shd w:val="clear" w:color="auto" w:fill="auto"/>
        <w:spacing w:before="0"/>
        <w:ind w:left="40" w:right="4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>3.3. оформление кабинетов, уголков по безопасности движения, стендов и другой наглядной агитации по безопасности движения, устройстве и оборудовании площадок для практического изучения ПДД.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shd w:val="clear" w:color="auto" w:fill="auto"/>
        <w:spacing w:before="0"/>
        <w:ind w:left="40" w:right="4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>3.4. помощь сотрудникам ГАИ в проведении широкой профилактической работы по предупреждению детского дорожно- транспортного травматизма;</w:t>
      </w:r>
    </w:p>
    <w:p w:rsidR="00431828" w:rsidRPr="008725C8" w:rsidRDefault="00945897" w:rsidP="00945897">
      <w:pPr>
        <w:pStyle w:val="21"/>
        <w:framePr w:w="9384" w:h="14204" w:hRule="exact" w:wrap="around" w:vAnchor="page" w:hAnchor="page" w:x="1690" w:y="722"/>
        <w:shd w:val="clear" w:color="auto" w:fill="auto"/>
        <w:spacing w:before="0" w:after="26" w:line="260" w:lineRule="exact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>3.5. выпуск стенных газет, освещающих деятельность клуба ЮИД.</w:t>
      </w:r>
    </w:p>
    <w:p w:rsidR="00431828" w:rsidRPr="008725C8" w:rsidRDefault="00945897" w:rsidP="00945897">
      <w:pPr>
        <w:pStyle w:val="21"/>
        <w:framePr w:w="9384" w:h="14204" w:hRule="exact" w:wrap="around" w:vAnchor="page" w:hAnchor="page" w:x="1690" w:y="722"/>
        <w:numPr>
          <w:ilvl w:val="1"/>
          <w:numId w:val="11"/>
        </w:numPr>
        <w:shd w:val="clear" w:color="auto" w:fill="auto"/>
        <w:spacing w:before="0" w:after="221" w:line="260" w:lineRule="exact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>участие в районных и областных соревнованиях ЮИД.</w:t>
      </w:r>
    </w:p>
    <w:p w:rsidR="00431828" w:rsidRPr="008725C8" w:rsidRDefault="00945897">
      <w:pPr>
        <w:pStyle w:val="20"/>
        <w:framePr w:w="9384" w:h="14204" w:hRule="exact" w:wrap="around" w:vAnchor="page" w:hAnchor="page" w:x="1690" w:y="722"/>
        <w:shd w:val="clear" w:color="auto" w:fill="auto"/>
        <w:spacing w:after="260" w:line="240" w:lineRule="exact"/>
        <w:jc w:val="center"/>
        <w:rPr>
          <w:sz w:val="28"/>
          <w:szCs w:val="28"/>
        </w:rPr>
      </w:pPr>
      <w:r w:rsidRPr="008725C8">
        <w:rPr>
          <w:rStyle w:val="2115pt0pt"/>
          <w:b/>
          <w:bCs/>
          <w:i w:val="0"/>
          <w:sz w:val="28"/>
          <w:szCs w:val="28"/>
        </w:rPr>
        <w:t>4</w:t>
      </w:r>
      <w:r w:rsidRPr="008725C8">
        <w:rPr>
          <w:rStyle w:val="2Impact11pt0pt"/>
          <w:sz w:val="28"/>
          <w:szCs w:val="28"/>
        </w:rPr>
        <w:t>.</w:t>
      </w:r>
      <w:r w:rsidRPr="008725C8">
        <w:rPr>
          <w:sz w:val="28"/>
          <w:szCs w:val="28"/>
        </w:rPr>
        <w:t xml:space="preserve"> Права и обязанности членов клуба ЮИД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shd w:val="clear" w:color="auto" w:fill="auto"/>
        <w:spacing w:before="0" w:line="260" w:lineRule="exact"/>
        <w:ind w:lef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>4.1 Член клуба имеет право: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5"/>
        </w:numPr>
        <w:shd w:val="clear" w:color="auto" w:fill="auto"/>
        <w:spacing w:before="0" w:line="260" w:lineRule="exact"/>
        <w:ind w:lef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вносить предложения по совершенствованию работы клуба;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5"/>
        </w:numPr>
        <w:shd w:val="clear" w:color="auto" w:fill="auto"/>
        <w:spacing w:before="0" w:line="302" w:lineRule="exact"/>
        <w:ind w:left="40" w:righ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участвовать в обсуждении соответствующих вопросов на его собрании;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5"/>
        </w:numPr>
        <w:shd w:val="clear" w:color="auto" w:fill="auto"/>
        <w:spacing w:before="0" w:line="312" w:lineRule="exact"/>
        <w:ind w:lef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быть избранным и избираться в совет клуба;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5"/>
        </w:numPr>
        <w:shd w:val="clear" w:color="auto" w:fill="auto"/>
        <w:spacing w:before="0" w:line="312" w:lineRule="exact"/>
        <w:ind w:left="40" w:righ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участвовать в смотрах, конкурсах, соревнованиях, выставках творческих работ;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5"/>
        </w:numPr>
        <w:shd w:val="clear" w:color="auto" w:fill="auto"/>
        <w:spacing w:before="0" w:line="317" w:lineRule="exact"/>
        <w:ind w:left="40" w:righ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получать характеристику-рекомендацию для поступления в средние, специальные и высшие заведения.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6"/>
        </w:numPr>
        <w:shd w:val="clear" w:color="auto" w:fill="auto"/>
        <w:spacing w:before="0" w:line="317" w:lineRule="exact"/>
        <w:ind w:lef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Член клуба обязан: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5"/>
        </w:numPr>
        <w:shd w:val="clear" w:color="auto" w:fill="auto"/>
        <w:spacing w:before="0" w:line="317" w:lineRule="exact"/>
        <w:ind w:left="40" w:righ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регулярно посещать занятия клуба, клубные мероприятия, настойчиво овладевать знаниями по ПДД и т.п., участвовать в общественно-полезной деятельности, проявлять инициативу;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5"/>
        </w:numPr>
        <w:shd w:val="clear" w:color="auto" w:fill="auto"/>
        <w:spacing w:before="0" w:line="317" w:lineRule="exact"/>
        <w:ind w:left="40" w:righ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с ответственностью выполнять поручения, данные руководителем, укреплять дружбу и взаимопомощь в коллективе, поддерживать традиции клуба.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shd w:val="clear" w:color="auto" w:fill="auto"/>
        <w:spacing w:before="0" w:line="317" w:lineRule="exact"/>
        <w:ind w:left="40" w:righ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>- соблюдать правила внутреннего распорядка и техники безопасности, поддерживать дисциплину и порядок, бережно относиться к материальным ценностям, инструменту, оборудованию;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5"/>
        </w:numPr>
        <w:shd w:val="clear" w:color="auto" w:fill="auto"/>
        <w:spacing w:before="0" w:after="362" w:line="317" w:lineRule="exact"/>
        <w:ind w:lef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пропагандировать работу клуба в школе, по м'бсту жительства.</w:t>
      </w:r>
    </w:p>
    <w:p w:rsidR="00431828" w:rsidRPr="008725C8" w:rsidRDefault="00945897" w:rsidP="00945897">
      <w:pPr>
        <w:pStyle w:val="20"/>
        <w:framePr w:w="9384" w:h="14204" w:hRule="exact" w:wrap="around" w:vAnchor="page" w:hAnchor="page" w:x="1690" w:y="722"/>
        <w:shd w:val="clear" w:color="auto" w:fill="auto"/>
        <w:spacing w:after="182" w:line="240" w:lineRule="exact"/>
        <w:ind w:left="40" w:firstLine="700"/>
        <w:jc w:val="center"/>
        <w:rPr>
          <w:sz w:val="28"/>
          <w:szCs w:val="28"/>
        </w:rPr>
      </w:pPr>
      <w:r w:rsidRPr="008725C8">
        <w:rPr>
          <w:sz w:val="28"/>
          <w:szCs w:val="28"/>
        </w:rPr>
        <w:t>5. Структура и организация работы клубов ЮИД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shd w:val="clear" w:color="auto" w:fill="auto"/>
        <w:spacing w:before="0" w:line="346" w:lineRule="exact"/>
        <w:ind w:left="4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>5.1. Клуб организуется на базе ГУО «Средняя школа №1 г. Вилейки».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7"/>
        </w:numPr>
        <w:shd w:val="clear" w:color="auto" w:fill="auto"/>
        <w:spacing w:before="0" w:line="346" w:lineRule="exact"/>
        <w:ind w:left="40" w:righ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Первоначальное комплектование клуба проводится на основании заявления в сентябре.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7"/>
        </w:numPr>
        <w:shd w:val="clear" w:color="auto" w:fill="auto"/>
        <w:spacing w:before="0" w:line="346" w:lineRule="exact"/>
        <w:ind w:left="40" w:righ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В состав каждого клуба первого года обучения входит не менее 15, а второго года и последующих лет не менее 12 человек.</w:t>
      </w:r>
    </w:p>
    <w:p w:rsidR="00431828" w:rsidRPr="008725C8" w:rsidRDefault="00945897">
      <w:pPr>
        <w:pStyle w:val="21"/>
        <w:framePr w:w="9384" w:h="14204" w:hRule="exact" w:wrap="around" w:vAnchor="page" w:hAnchor="page" w:x="1690" w:y="722"/>
        <w:numPr>
          <w:ilvl w:val="0"/>
          <w:numId w:val="7"/>
        </w:numPr>
        <w:shd w:val="clear" w:color="auto" w:fill="auto"/>
        <w:spacing w:before="0" w:line="346" w:lineRule="exact"/>
        <w:ind w:left="40" w:right="40" w:firstLine="700"/>
        <w:rPr>
          <w:sz w:val="28"/>
          <w:szCs w:val="28"/>
        </w:rPr>
      </w:pPr>
      <w:r w:rsidRPr="008725C8">
        <w:rPr>
          <w:rStyle w:val="0pt"/>
          <w:sz w:val="28"/>
          <w:szCs w:val="28"/>
        </w:rPr>
        <w:t xml:space="preserve"> Расписание занятий клуба на год составляется с учетом рационального распределения свободного времени учащихся и их занятости в школе с учетом возрастных возможностей и санитарно- гигиенических норм.</w:t>
      </w:r>
    </w:p>
    <w:p w:rsidR="00431828" w:rsidRPr="008725C8" w:rsidRDefault="00945897">
      <w:pPr>
        <w:pStyle w:val="40"/>
        <w:framePr w:wrap="around" w:vAnchor="page" w:hAnchor="page" w:x="1690" w:y="15613"/>
        <w:shd w:val="clear" w:color="auto" w:fill="auto"/>
        <w:spacing w:before="0" w:line="80" w:lineRule="exact"/>
        <w:ind w:left="740"/>
        <w:rPr>
          <w:sz w:val="28"/>
          <w:szCs w:val="28"/>
        </w:rPr>
      </w:pPr>
      <w:r w:rsidRPr="008725C8">
        <w:rPr>
          <w:sz w:val="28"/>
          <w:szCs w:val="28"/>
        </w:rPr>
        <w:t>%</w:t>
      </w:r>
    </w:p>
    <w:p w:rsidR="00431828" w:rsidRPr="008725C8" w:rsidRDefault="00431828">
      <w:pPr>
        <w:rPr>
          <w:sz w:val="28"/>
          <w:szCs w:val="28"/>
        </w:rPr>
        <w:sectPr w:rsidR="00431828" w:rsidRPr="008725C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31828" w:rsidRPr="008725C8" w:rsidRDefault="006C4BE4">
      <w:pPr>
        <w:rPr>
          <w:sz w:val="28"/>
          <w:szCs w:val="28"/>
        </w:rPr>
      </w:pPr>
      <w:r w:rsidRPr="008725C8">
        <w:rPr>
          <w:sz w:val="28"/>
          <w:szCs w:val="28"/>
        </w:rPr>
        <w:lastRenderedPageBreak/>
        <w:pict>
          <v:shape id="_x0000_s1029" type="#_x0000_t32" style="position:absolute;margin-left:23.65pt;margin-top:20.75pt;width:548.6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25C8">
        <w:rPr>
          <w:sz w:val="28"/>
          <w:szCs w:val="28"/>
        </w:rPr>
        <w:pict>
          <v:shape id="_x0000_s1028" type="#_x0000_t32" style="position:absolute;margin-left:23.65pt;margin-top:20.75pt;width:0;height:797.3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25C8">
        <w:rPr>
          <w:sz w:val="28"/>
          <w:szCs w:val="28"/>
        </w:rPr>
        <w:pict>
          <v:shape id="_x0000_s1027" type="#_x0000_t32" style="position:absolute;margin-left:23.65pt;margin-top:818.05pt;width:548.6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25C8">
        <w:rPr>
          <w:sz w:val="28"/>
          <w:szCs w:val="28"/>
        </w:rPr>
        <w:pict>
          <v:shape id="_x0000_s1026" type="#_x0000_t32" style="position:absolute;margin-left:572.25pt;margin-top:20.75pt;width:0;height:797.3pt;z-index:-2516551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numPr>
          <w:ilvl w:val="0"/>
          <w:numId w:val="8"/>
        </w:numPr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 xml:space="preserve"> При проведении занятий продолжительностью более одного академического часа и в зависимости от их характера через каждые 45 минут занятий организуются перерывы для отдыха со сменой вида деятельности. В период спортивно-игровых занятий, соревнований, походов, экскурсий, занятий на открытом воздухе перерывы устанавливаются по усмотрению руководителя кружка.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numPr>
          <w:ilvl w:val="0"/>
          <w:numId w:val="8"/>
        </w:numPr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 xml:space="preserve"> Организация работы клуба должна соответствовать правилам техники и пожарной безопасности, требованиям СанПиН.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numPr>
          <w:ilvl w:val="0"/>
          <w:numId w:val="8"/>
        </w:numPr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 xml:space="preserve"> Высшим органом самоуправления клуба является его общее собрание.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numPr>
          <w:ilvl w:val="0"/>
          <w:numId w:val="8"/>
        </w:numPr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 xml:space="preserve"> Собрание утверждает основные направления деятельности и развития, повышения качества и эффективности деятельности клуба.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numPr>
          <w:ilvl w:val="0"/>
          <w:numId w:val="8"/>
        </w:numPr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 xml:space="preserve"> Собрание клуба проводится по мере необходимости, но не реже одного раза в год и считается правомочным, если на нем присутствовало не менее половины всех его членов.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numPr>
          <w:ilvl w:val="0"/>
          <w:numId w:val="8"/>
        </w:numPr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 xml:space="preserve"> Собрание клуба избирает в начале учебного года сроком на один год совет клуба, принимает устав и вносит в него необходимые изменения и дополнения.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numPr>
          <w:ilvl w:val="0"/>
          <w:numId w:val="8"/>
        </w:numPr>
        <w:shd w:val="clear" w:color="auto" w:fill="auto"/>
        <w:spacing w:before="0" w:line="346" w:lineRule="exact"/>
        <w:ind w:lef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 xml:space="preserve"> Совет клуба: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shd w:val="clear" w:color="auto" w:fill="auto"/>
        <w:spacing w:before="0" w:line="346" w:lineRule="exact"/>
        <w:ind w:lef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>организует выполнение решений собраний;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>осуществляет контроль за реализацией предложений и критических замечаний его членов; совместно с руководителем клуба представляет интересы клуба в государственных и общественных организациях;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shd w:val="clear" w:color="auto" w:fill="auto"/>
        <w:spacing w:before="0" w:line="346" w:lineRule="exact"/>
        <w:ind w:lef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>утверждает план развития клуба;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>ежегодно отчитывается перед общим собранием о проделанной работе.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numPr>
          <w:ilvl w:val="0"/>
          <w:numId w:val="8"/>
        </w:numPr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 xml:space="preserve"> Заседает совет клуба не реже 4 раз в год. Решение совета является правомочным, если на его заседании присутствовало не менее 2/3 состава совета и за это решение проголосовало не менее 2/3 присутствующих.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numPr>
          <w:ilvl w:val="0"/>
          <w:numId w:val="8"/>
        </w:numPr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 xml:space="preserve"> Управление клубом возлагается на руководителя, который назначается приказом по учреждению образования.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numPr>
          <w:ilvl w:val="0"/>
          <w:numId w:val="8"/>
        </w:numPr>
        <w:shd w:val="clear" w:color="auto" w:fill="auto"/>
        <w:spacing w:before="0" w:line="346" w:lineRule="exact"/>
        <w:ind w:lef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 xml:space="preserve"> Руководитель клуба: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>планирует и организует образовательный процесс в соответствии с действующим законодательством, осуществляет контроль за его ходом и результатами, отвечает за качество и эффективность работы клуба;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>для решения текущих и других вопросов деятельности клуба созывает по мере необходимости совет клуба;</w:t>
      </w:r>
    </w:p>
    <w:p w:rsidR="00431828" w:rsidRPr="008725C8" w:rsidRDefault="00945897">
      <w:pPr>
        <w:pStyle w:val="21"/>
        <w:framePr w:w="9394" w:h="14230" w:hRule="exact" w:wrap="around" w:vAnchor="page" w:hAnchor="page" w:x="1688" w:y="1057"/>
        <w:shd w:val="clear" w:color="auto" w:fill="auto"/>
        <w:spacing w:before="0" w:line="346" w:lineRule="exact"/>
        <w:ind w:left="20" w:right="20" w:firstLine="720"/>
        <w:rPr>
          <w:sz w:val="28"/>
          <w:szCs w:val="28"/>
        </w:rPr>
      </w:pPr>
      <w:r w:rsidRPr="008725C8">
        <w:rPr>
          <w:rStyle w:val="0pt0"/>
          <w:sz w:val="28"/>
          <w:szCs w:val="28"/>
        </w:rPr>
        <w:t>несет ответственность за деятельность клуба перед органами образдвания, собранием, советом клуб и не менее двух раз в год отчитывается перед ними в проделанной работе.</w:t>
      </w:r>
    </w:p>
    <w:p w:rsidR="00431828" w:rsidRPr="008725C8" w:rsidRDefault="00431828">
      <w:pPr>
        <w:rPr>
          <w:sz w:val="28"/>
          <w:szCs w:val="28"/>
        </w:rPr>
        <w:sectPr w:rsidR="00431828" w:rsidRPr="008725C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31828" w:rsidRPr="008725C8" w:rsidRDefault="00945897" w:rsidP="00945897">
      <w:pPr>
        <w:pStyle w:val="21"/>
        <w:framePr w:w="9376" w:h="11026" w:hRule="exact" w:wrap="around" w:vAnchor="page" w:hAnchor="page" w:x="1411" w:y="826"/>
        <w:shd w:val="clear" w:color="auto" w:fill="auto"/>
        <w:spacing w:before="0" w:after="296"/>
        <w:ind w:left="20" w:right="20" w:firstLine="720"/>
        <w:rPr>
          <w:sz w:val="28"/>
          <w:szCs w:val="28"/>
        </w:rPr>
      </w:pPr>
      <w:r w:rsidRPr="008725C8">
        <w:rPr>
          <w:rStyle w:val="0pt1"/>
          <w:sz w:val="28"/>
          <w:szCs w:val="28"/>
        </w:rPr>
        <w:lastRenderedPageBreak/>
        <w:t>Вся работа в клубе и отношения между руководством, советом и членами клуба строятся на основе взаимного уважения, доверия, ответственности и сотрудничества.</w:t>
      </w:r>
    </w:p>
    <w:p w:rsidR="00431828" w:rsidRPr="008725C8" w:rsidRDefault="00945897" w:rsidP="00945897">
      <w:pPr>
        <w:pStyle w:val="20"/>
        <w:framePr w:w="9376" w:h="11026" w:hRule="exact" w:wrap="around" w:vAnchor="page" w:hAnchor="page" w:x="1411" w:y="826"/>
        <w:shd w:val="clear" w:color="auto" w:fill="auto"/>
        <w:spacing w:after="304" w:line="346" w:lineRule="exact"/>
        <w:ind w:left="20" w:right="20" w:firstLine="720"/>
        <w:jc w:val="center"/>
        <w:rPr>
          <w:sz w:val="28"/>
          <w:szCs w:val="28"/>
        </w:rPr>
      </w:pPr>
      <w:r w:rsidRPr="008725C8">
        <w:rPr>
          <w:rStyle w:val="20pt"/>
          <w:b/>
          <w:bCs/>
          <w:sz w:val="28"/>
          <w:szCs w:val="28"/>
        </w:rPr>
        <w:t>6. Взаимодействие с администрацией учебного заведения, государственными структурами и общественными организациями.</w:t>
      </w:r>
    </w:p>
    <w:p w:rsidR="00431828" w:rsidRPr="008725C8" w:rsidRDefault="00945897" w:rsidP="00945897">
      <w:pPr>
        <w:pStyle w:val="21"/>
        <w:framePr w:w="9376" w:h="11026" w:hRule="exact" w:wrap="around" w:vAnchor="page" w:hAnchor="page" w:x="1411" w:y="826"/>
        <w:numPr>
          <w:ilvl w:val="0"/>
          <w:numId w:val="9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8725C8">
        <w:rPr>
          <w:rStyle w:val="0pt1"/>
          <w:sz w:val="28"/>
          <w:szCs w:val="28"/>
        </w:rPr>
        <w:t xml:space="preserve"> Администрация учебного заведения, районный комитет 00 «БРСМ» и ГАИ г. Вилейки оказывают практическую помощь клубу в организации работы.</w:t>
      </w:r>
    </w:p>
    <w:p w:rsidR="00431828" w:rsidRPr="008725C8" w:rsidRDefault="00945897" w:rsidP="00945897">
      <w:pPr>
        <w:pStyle w:val="21"/>
        <w:framePr w:w="9376" w:h="11026" w:hRule="exact" w:wrap="around" w:vAnchor="page" w:hAnchor="page" w:x="1411" w:y="826"/>
        <w:numPr>
          <w:ilvl w:val="0"/>
          <w:numId w:val="9"/>
        </w:numPr>
        <w:shd w:val="clear" w:color="auto" w:fill="auto"/>
        <w:spacing w:before="0" w:after="300"/>
        <w:ind w:left="20" w:right="20" w:firstLine="720"/>
        <w:rPr>
          <w:sz w:val="28"/>
          <w:szCs w:val="28"/>
        </w:rPr>
      </w:pPr>
      <w:r w:rsidRPr="008725C8">
        <w:rPr>
          <w:rStyle w:val="0pt1"/>
          <w:sz w:val="28"/>
          <w:szCs w:val="28"/>
        </w:rPr>
        <w:t xml:space="preserve"> Представители администрации, ГАИ г. Вилейки и районного комитета 00 «БРСМ» входят в состав совета клуба.</w:t>
      </w:r>
    </w:p>
    <w:p w:rsidR="00431828" w:rsidRPr="008725C8" w:rsidRDefault="00945897" w:rsidP="00945897">
      <w:pPr>
        <w:pStyle w:val="20"/>
        <w:framePr w:w="9376" w:h="11026" w:hRule="exact" w:wrap="around" w:vAnchor="page" w:hAnchor="page" w:x="1411" w:y="826"/>
        <w:shd w:val="clear" w:color="auto" w:fill="auto"/>
        <w:spacing w:after="0" w:line="341" w:lineRule="exact"/>
        <w:jc w:val="center"/>
        <w:rPr>
          <w:sz w:val="28"/>
          <w:szCs w:val="28"/>
        </w:rPr>
      </w:pPr>
      <w:r w:rsidRPr="008725C8">
        <w:rPr>
          <w:rStyle w:val="20pt"/>
          <w:b/>
          <w:bCs/>
          <w:sz w:val="28"/>
          <w:szCs w:val="28"/>
        </w:rPr>
        <w:t>7. Финансирование, материально-техническая база</w:t>
      </w:r>
    </w:p>
    <w:p w:rsidR="00431828" w:rsidRPr="008725C8" w:rsidRDefault="00945897" w:rsidP="00945897">
      <w:pPr>
        <w:pStyle w:val="21"/>
        <w:framePr w:w="9376" w:h="11026" w:hRule="exact" w:wrap="around" w:vAnchor="page" w:hAnchor="page" w:x="1411" w:y="826"/>
        <w:numPr>
          <w:ilvl w:val="0"/>
          <w:numId w:val="10"/>
        </w:numPr>
        <w:shd w:val="clear" w:color="auto" w:fill="auto"/>
        <w:tabs>
          <w:tab w:val="right" w:pos="7777"/>
          <w:tab w:val="right" w:pos="9351"/>
        </w:tabs>
        <w:spacing w:before="0"/>
        <w:ind w:left="20" w:right="20" w:firstLine="720"/>
        <w:rPr>
          <w:sz w:val="28"/>
          <w:szCs w:val="28"/>
        </w:rPr>
      </w:pPr>
      <w:r w:rsidRPr="008725C8">
        <w:rPr>
          <w:rStyle w:val="0pt1"/>
          <w:sz w:val="28"/>
          <w:szCs w:val="28"/>
        </w:rPr>
        <w:t xml:space="preserve"> Обеспечение клуба материалами, учебно-хозяйственным инвентарем, оборудованием, а также установленной документацией по планированию и учету, научно-популярной, методической, учебной литературой производятся учреждением</w:t>
      </w:r>
      <w:r w:rsidRPr="008725C8">
        <w:rPr>
          <w:rStyle w:val="0pt1"/>
          <w:sz w:val="28"/>
          <w:szCs w:val="28"/>
        </w:rPr>
        <w:tab/>
        <w:t>общего</w:t>
      </w:r>
      <w:r w:rsidRPr="008725C8">
        <w:rPr>
          <w:rStyle w:val="0pt1"/>
          <w:sz w:val="28"/>
          <w:szCs w:val="28"/>
        </w:rPr>
        <w:tab/>
        <w:t>среднего</w:t>
      </w:r>
    </w:p>
    <w:p w:rsidR="00431828" w:rsidRPr="008725C8" w:rsidRDefault="00945897" w:rsidP="00945897">
      <w:pPr>
        <w:pStyle w:val="21"/>
        <w:framePr w:w="9376" w:h="11026" w:hRule="exact" w:wrap="around" w:vAnchor="page" w:hAnchor="page" w:x="1411" w:y="826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8725C8">
        <w:rPr>
          <w:rStyle w:val="0pt1"/>
          <w:sz w:val="28"/>
          <w:szCs w:val="28"/>
        </w:rPr>
        <w:t>(дополнительного) образования.</w:t>
      </w:r>
    </w:p>
    <w:p w:rsidR="00431828" w:rsidRPr="008725C8" w:rsidRDefault="00945897" w:rsidP="00945897">
      <w:pPr>
        <w:pStyle w:val="21"/>
        <w:framePr w:w="9376" w:h="11026" w:hRule="exact" w:wrap="around" w:vAnchor="page" w:hAnchor="page" w:x="1411" w:y="826"/>
        <w:numPr>
          <w:ilvl w:val="0"/>
          <w:numId w:val="10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8725C8">
        <w:rPr>
          <w:rStyle w:val="0pt1"/>
          <w:sz w:val="28"/>
          <w:szCs w:val="28"/>
        </w:rPr>
        <w:t xml:space="preserve"> Занятия в клубе, проведение клубных и массовых мероприятий осуществляется бесплатно.</w:t>
      </w:r>
    </w:p>
    <w:p w:rsidR="00431828" w:rsidRPr="008725C8" w:rsidRDefault="00431828">
      <w:pPr>
        <w:rPr>
          <w:sz w:val="28"/>
          <w:szCs w:val="28"/>
        </w:rPr>
      </w:pPr>
      <w:bookmarkStart w:id="4" w:name="_GoBack"/>
      <w:bookmarkEnd w:id="4"/>
    </w:p>
    <w:sectPr w:rsidR="00431828" w:rsidRPr="008725C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E4" w:rsidRDefault="006C4BE4">
      <w:r>
        <w:separator/>
      </w:r>
    </w:p>
  </w:endnote>
  <w:endnote w:type="continuationSeparator" w:id="0">
    <w:p w:rsidR="006C4BE4" w:rsidRDefault="006C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E4" w:rsidRDefault="006C4BE4"/>
  </w:footnote>
  <w:footnote w:type="continuationSeparator" w:id="0">
    <w:p w:rsidR="006C4BE4" w:rsidRDefault="006C4B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372"/>
    <w:multiLevelType w:val="multilevel"/>
    <w:tmpl w:val="45C8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F7A47"/>
    <w:multiLevelType w:val="multilevel"/>
    <w:tmpl w:val="991073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771F84"/>
    <w:multiLevelType w:val="multilevel"/>
    <w:tmpl w:val="5FCEC97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F2935"/>
    <w:multiLevelType w:val="multilevel"/>
    <w:tmpl w:val="19BCBB7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3C3C4E"/>
    <w:multiLevelType w:val="multilevel"/>
    <w:tmpl w:val="6D862A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531379"/>
    <w:multiLevelType w:val="multilevel"/>
    <w:tmpl w:val="9C4824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03BF2"/>
    <w:multiLevelType w:val="multilevel"/>
    <w:tmpl w:val="F00ED0E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A16D2"/>
    <w:multiLevelType w:val="multilevel"/>
    <w:tmpl w:val="5D1A3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6E0AA6"/>
    <w:multiLevelType w:val="multilevel"/>
    <w:tmpl w:val="7F42ACD8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827588"/>
    <w:multiLevelType w:val="multilevel"/>
    <w:tmpl w:val="6786048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2744F9"/>
    <w:multiLevelType w:val="multilevel"/>
    <w:tmpl w:val="8C703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31828"/>
    <w:rsid w:val="00431828"/>
    <w:rsid w:val="006C4BE4"/>
    <w:rsid w:val="00707FB4"/>
    <w:rsid w:val="008725C8"/>
    <w:rsid w:val="0094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1"/>
        <o:r id="V:Rule3" type="connector" idref="#_x0000_s1032"/>
        <o:r id="V:Rule4" type="connector" idref="#_x0000_s1027"/>
        <o:r id="V:Rule5" type="connector" idref="#_x0000_s1028"/>
        <o:r id="V:Rule6" type="connector" idref="#_x0000_s1030"/>
        <o:r id="V:Rule7" type="connector" idref="#_x0000_s1029"/>
        <o:r id="V:Rule8" type="connector" idref="#_x0000_s1026"/>
      </o:rules>
    </o:shapelayout>
  </w:shapeDefaults>
  <w:decimalSymbol w:val=","/>
  <w:listSeparator w:val=";"/>
  <w14:docId w14:val="258475BE"/>
  <w15:docId w15:val="{860C3B37-12CB-467C-A40E-78F76073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2115pt0pt">
    <w:name w:val="Основной текст (2) + 11;5 pt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Impact11pt0pt">
    <w:name w:val="Основной текст (2) + Impact;11 pt;Не полужирный;Курсив;Интервал 0 pt"/>
    <w:basedOn w:val="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line="341" w:lineRule="exact"/>
      <w:jc w:val="both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</w:pPr>
    <w:rPr>
      <w:rFonts w:ascii="Constantia" w:eastAsia="Constantia" w:hAnsi="Constantia" w:cs="Constantia"/>
      <w:i/>
      <w:iCs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0" w:lineRule="atLeast"/>
    </w:pPr>
    <w:rPr>
      <w:rFonts w:ascii="Georgia" w:eastAsia="Georgia" w:hAnsi="Georgia" w:cs="Georgi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5555</Characters>
  <Application>Microsoft Office Word</Application>
  <DocSecurity>0</DocSecurity>
  <Lines>46</Lines>
  <Paragraphs>13</Paragraphs>
  <ScaleCrop>false</ScaleCrop>
  <Company>SPecialiST RePack, SanBuild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Владимировна</cp:lastModifiedBy>
  <cp:revision>3</cp:revision>
  <dcterms:created xsi:type="dcterms:W3CDTF">2024-04-08T13:10:00Z</dcterms:created>
  <dcterms:modified xsi:type="dcterms:W3CDTF">2024-04-23T08:00:00Z</dcterms:modified>
</cp:coreProperties>
</file>